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B57A7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2331C5">
        <w:rPr>
          <w:rFonts w:ascii="TH SarabunPSK" w:hAnsi="TH SarabunPSK" w:cs="TH SarabunPSK"/>
          <w:b/>
          <w:bCs/>
          <w:sz w:val="36"/>
          <w:szCs w:val="36"/>
          <w:highlight w:val="yellow"/>
        </w:rPr>
        <w:t>RRHL</w:t>
      </w: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3E2034" w:rsidRDefault="002B01A4" w:rsidP="002A2ADC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7C1CCA" w:rsidRPr="007C1CCA">
        <w:rPr>
          <w:rFonts w:ascii="TH SarabunPSK" w:hAnsi="TH SarabunPSK" w:cs="TH SarabunPSK"/>
          <w:sz w:val="32"/>
          <w:szCs w:val="32"/>
          <w:cs/>
        </w:rPr>
        <w:t>การเข้าถึงบริการ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การดูแลสุขภาพช่อ</w:t>
      </w:r>
      <w:r w:rsidR="002E53CA">
        <w:rPr>
          <w:rFonts w:ascii="TH SarabunPSK" w:hAnsi="TH SarabunPSK" w:cs="TH SarabunPSK" w:hint="cs"/>
          <w:sz w:val="32"/>
          <w:szCs w:val="32"/>
          <w:cs/>
        </w:rPr>
        <w:t>งปากมีความจำเป็นอย่างไร</w:t>
      </w:r>
    </w:p>
    <w:p w:rsidR="002E53CA" w:rsidRPr="005E00AA" w:rsidRDefault="002B01A4" w:rsidP="007C1C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คนไทยใช</w:t>
      </w:r>
      <w:r w:rsidR="005E00AA">
        <w:rPr>
          <w:rFonts w:ascii="TH SarabunPSK" w:hAnsi="TH SarabunPSK" w:cs="TH SarabunPSK" w:hint="cs"/>
          <w:sz w:val="32"/>
          <w:szCs w:val="32"/>
          <w:cs/>
        </w:rPr>
        <w:t>้</w:t>
      </w:r>
      <w:r w:rsidR="005E00AA">
        <w:rPr>
          <w:rFonts w:ascii="TH SarabunPSK" w:hAnsi="TH SarabunPSK" w:cs="TH SarabunPSK"/>
          <w:sz w:val="32"/>
          <w:szCs w:val="32"/>
          <w:cs/>
        </w:rPr>
        <w:t>บริการสุขภาพช่องปากลดลงใน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พ.ศ. 2550 (8.69%) และเพ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ิ่</w:t>
      </w:r>
      <w:r w:rsidR="005E00AA">
        <w:rPr>
          <w:rFonts w:ascii="TH SarabunPSK" w:hAnsi="TH SarabunPSK" w:cs="TH SarabunPSK"/>
          <w:sz w:val="32"/>
          <w:szCs w:val="32"/>
          <w:cs/>
        </w:rPr>
        <w:t>มขึ้นใน</w:t>
      </w:r>
      <w:r w:rsidR="005E0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พ.ศ. 2554 (9.28%) แต่ยังต่ำกว่าใน พ.ศ. 2546 (10.19%) เพศหญิงยังคงมีอัตราการ</w:t>
      </w:r>
      <w:r w:rsidR="005E00AA">
        <w:rPr>
          <w:rFonts w:ascii="TH SarabunPSK" w:hAnsi="TH SarabunPSK" w:cs="TH SarabunPSK"/>
          <w:sz w:val="32"/>
          <w:szCs w:val="32"/>
          <w:cs/>
        </w:rPr>
        <w:t>ใช้บริการมากกว่าเพศชาย กล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ุ่</w:t>
      </w:r>
      <w:r w:rsidR="005E00AA">
        <w:rPr>
          <w:rFonts w:ascii="TH SarabunPSK" w:hAnsi="TH SarabunPSK" w:cs="TH SarabunPSK"/>
          <w:sz w:val="32"/>
          <w:szCs w:val="32"/>
          <w:cs/>
        </w:rPr>
        <w:t>มอา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ยุ</w:t>
      </w:r>
      <w:r w:rsidR="005E00AA">
        <w:rPr>
          <w:rFonts w:ascii="TH SarabunPSK" w:hAnsi="TH SarabunPSK" w:cs="TH SarabunPSK"/>
          <w:sz w:val="32"/>
          <w:szCs w:val="32"/>
          <w:cs/>
        </w:rPr>
        <w:t xml:space="preserve"> 15-24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ปี</w:t>
      </w:r>
      <w:r w:rsidR="005E0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มีการใช้บริการเพิ่มขึ้นอย่างชัดเจนใน พ.ศ. 2554 ส่วนกลุ่มอายุ 5-14 ปีมีอัตราการใช้บริการลดลงโดยตลอด</w:t>
      </w:r>
      <w:r w:rsidR="005E0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กลุ่มผู้สูงอายุใช้บริการเพิ่มขึ้นใน พ.ศ. 2550 แต่ลดลงใน พ.ศ. 2554</w:t>
      </w:r>
      <w:r w:rsidR="005E0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ส่วนกลุ่มอายุ 0-4 ปีมีการใช้บริการค่อนข้างน้อยในระดับคงที่</w:t>
      </w:r>
      <w:r w:rsidR="005E00AA" w:rsidRPr="00624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สถาน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บริการที่</w:t>
      </w:r>
      <w:r w:rsidR="005E00AA">
        <w:rPr>
          <w:rFonts w:ascii="TH SarabunPSK" w:hAnsi="TH SarabunPSK" w:cs="TH SarabunPSK"/>
          <w:sz w:val="32"/>
          <w:szCs w:val="32"/>
          <w:cs/>
        </w:rPr>
        <w:t>ประชาชนนิยมใช้บร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ิ</w:t>
      </w:r>
      <w:r w:rsidR="005E00AA">
        <w:rPr>
          <w:rFonts w:ascii="TH SarabunPSK" w:hAnsi="TH SarabunPSK" w:cs="TH SarabunPSK"/>
          <w:sz w:val="32"/>
          <w:szCs w:val="32"/>
          <w:cs/>
        </w:rPr>
        <w:t>การค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ื</w:t>
      </w:r>
      <w:r w:rsidR="005E00AA">
        <w:rPr>
          <w:rFonts w:ascii="TH SarabunPSK" w:hAnsi="TH SarabunPSK" w:cs="TH SarabunPSK"/>
          <w:sz w:val="32"/>
          <w:szCs w:val="32"/>
          <w:cs/>
        </w:rPr>
        <w:t>อ</w:t>
      </w:r>
      <w:r w:rsidR="005E0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คล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ิ</w:t>
      </w:r>
      <w:r w:rsidR="005E00AA">
        <w:rPr>
          <w:rFonts w:ascii="TH SarabunPSK" w:hAnsi="TH SarabunPSK" w:cs="TH SarabunPSK"/>
          <w:sz w:val="32"/>
          <w:szCs w:val="32"/>
          <w:cs/>
        </w:rPr>
        <w:t>นิกเอกชน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 xml:space="preserve"> โรงพยาบาลช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ุ</w:t>
      </w:r>
      <w:r w:rsidR="005E00AA">
        <w:rPr>
          <w:rFonts w:ascii="TH SarabunPSK" w:hAnsi="TH SarabunPSK" w:cs="TH SarabunPSK"/>
          <w:sz w:val="32"/>
          <w:szCs w:val="32"/>
          <w:cs/>
        </w:rPr>
        <w:t>มชน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 xml:space="preserve"> โรงพยาบาลศ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ู</w:t>
      </w:r>
      <w:r w:rsidR="005E00AA">
        <w:rPr>
          <w:rFonts w:ascii="TH SarabunPSK" w:hAnsi="TH SarabunPSK" w:cs="TH SarabunPSK"/>
          <w:sz w:val="32"/>
          <w:szCs w:val="32"/>
          <w:cs/>
        </w:rPr>
        <w:t>นย</w:t>
      </w:r>
      <w:r w:rsidR="005E00AA">
        <w:rPr>
          <w:rFonts w:ascii="TH SarabunPSK" w:hAnsi="TH SarabunPSK" w:cs="TH SarabunPSK" w:hint="cs"/>
          <w:sz w:val="32"/>
          <w:szCs w:val="32"/>
          <w:cs/>
        </w:rPr>
        <w:t>์</w:t>
      </w:r>
      <w:r w:rsidR="005E00AA">
        <w:rPr>
          <w:rFonts w:ascii="TH SarabunPSK" w:hAnsi="TH SarabunPSK" w:cs="TH SarabunPSK"/>
          <w:sz w:val="32"/>
          <w:szCs w:val="32"/>
          <w:cs/>
        </w:rPr>
        <w:t xml:space="preserve"> หรือโรงพยาบาลทั</w:t>
      </w:r>
      <w:r w:rsidR="005E00AA">
        <w:rPr>
          <w:rFonts w:ascii="TH SarabunPSK" w:hAnsi="TH SarabunPSK" w:cs="TH SarabunPSK" w:hint="cs"/>
          <w:sz w:val="32"/>
          <w:szCs w:val="32"/>
          <w:cs/>
        </w:rPr>
        <w:t>่</w:t>
      </w:r>
      <w:r w:rsidR="005E00AA">
        <w:rPr>
          <w:rFonts w:ascii="TH SarabunPSK" w:hAnsi="TH SarabunPSK" w:cs="TH SarabunPSK"/>
          <w:sz w:val="32"/>
          <w:szCs w:val="32"/>
          <w:cs/>
        </w:rPr>
        <w:t>วไป</w:t>
      </w:r>
      <w:r w:rsidR="005E0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 xml:space="preserve">และสถานีอนามัยหรือศูนย์สุขภาพชุมชนที่มีทันตบุคลากร </w:t>
      </w:r>
      <w:r w:rsidR="005E00AA" w:rsidRPr="005E00AA">
        <w:rPr>
          <w:rFonts w:ascii="TH SarabunPSK" w:hAnsi="TH SarabunPSK" w:cs="TH SarabunPSK"/>
          <w:sz w:val="32"/>
          <w:szCs w:val="32"/>
          <w:cs/>
        </w:rPr>
        <w:t>ชนิดบริการสุขภาพช่องปากที่มีผู้ใช้บริการ</w:t>
      </w:r>
      <w:r w:rsidR="005E00AA">
        <w:rPr>
          <w:rFonts w:ascii="TH SarabunPSK" w:hAnsi="TH SarabunPSK" w:cs="TH SarabunPSK"/>
          <w:sz w:val="32"/>
          <w:szCs w:val="32"/>
          <w:cs/>
        </w:rPr>
        <w:t>มากท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ี่</w:t>
      </w:r>
      <w:r w:rsidR="005E00AA">
        <w:rPr>
          <w:rFonts w:ascii="TH SarabunPSK" w:hAnsi="TH SarabunPSK" w:cs="TH SarabunPSK"/>
          <w:sz w:val="32"/>
          <w:szCs w:val="32"/>
          <w:cs/>
        </w:rPr>
        <w:t>ส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ุ</w:t>
      </w:r>
      <w:r w:rsidR="005E00AA">
        <w:rPr>
          <w:rFonts w:ascii="TH SarabunPSK" w:hAnsi="TH SarabunPSK" w:cs="TH SarabunPSK"/>
          <w:sz w:val="32"/>
          <w:szCs w:val="32"/>
          <w:cs/>
        </w:rPr>
        <w:t>ดค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ื</w:t>
      </w:r>
      <w:r w:rsidR="005E00AA">
        <w:rPr>
          <w:rFonts w:ascii="TH SarabunPSK" w:hAnsi="TH SarabunPSK" w:cs="TH SarabunPSK"/>
          <w:sz w:val="32"/>
          <w:szCs w:val="32"/>
          <w:cs/>
        </w:rPr>
        <w:t>อ</w:t>
      </w:r>
      <w:r w:rsidR="005E00AA" w:rsidRPr="005E00AA">
        <w:rPr>
          <w:rFonts w:ascii="TH SarabunPSK" w:hAnsi="TH SarabunPSK" w:cs="TH SarabunPSK"/>
          <w:sz w:val="32"/>
          <w:szCs w:val="32"/>
          <w:cs/>
        </w:rPr>
        <w:t>ถอนฟ</w:t>
      </w:r>
      <w:r w:rsidR="005E00AA">
        <w:rPr>
          <w:rFonts w:ascii="TH SarabunPSK" w:hAnsi="TH SarabunPSK" w:cs="TH SarabunPSK" w:hint="cs"/>
          <w:sz w:val="32"/>
          <w:szCs w:val="32"/>
          <w:cs/>
        </w:rPr>
        <w:t>ั</w:t>
      </w:r>
      <w:r w:rsidR="005E00AA" w:rsidRPr="005E00AA">
        <w:rPr>
          <w:rFonts w:ascii="TH SarabunPSK" w:hAnsi="TH SarabunPSK" w:cs="TH SarabunPSK"/>
          <w:sz w:val="32"/>
          <w:szCs w:val="32"/>
          <w:cs/>
        </w:rPr>
        <w:t>น</w:t>
      </w:r>
      <w:r w:rsidR="005E0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8CC">
        <w:rPr>
          <w:rFonts w:ascii="TH SarabunPSK" w:hAnsi="TH SarabunPSK" w:cs="TH SarabunPSK"/>
          <w:sz w:val="32"/>
          <w:szCs w:val="32"/>
          <w:cs/>
        </w:rPr>
        <w:t>อ</w:t>
      </w:r>
      <w:r w:rsidR="00E658CC">
        <w:rPr>
          <w:rFonts w:ascii="TH SarabunPSK" w:hAnsi="TH SarabunPSK" w:cs="TH SarabunPSK" w:hint="cs"/>
          <w:sz w:val="32"/>
          <w:szCs w:val="32"/>
          <w:cs/>
        </w:rPr>
        <w:t>ุ</w:t>
      </w:r>
      <w:r w:rsidR="00E658CC">
        <w:rPr>
          <w:rFonts w:ascii="TH SarabunPSK" w:hAnsi="TH SarabunPSK" w:cs="TH SarabunPSK"/>
          <w:sz w:val="32"/>
          <w:szCs w:val="32"/>
          <w:cs/>
        </w:rPr>
        <w:t>ดฟ</w:t>
      </w:r>
      <w:r w:rsidR="00E658CC">
        <w:rPr>
          <w:rFonts w:ascii="TH SarabunPSK" w:hAnsi="TH SarabunPSK" w:cs="TH SarabunPSK" w:hint="cs"/>
          <w:sz w:val="32"/>
          <w:szCs w:val="32"/>
          <w:cs/>
        </w:rPr>
        <w:t>ั</w:t>
      </w:r>
      <w:r w:rsidR="00E658CC">
        <w:rPr>
          <w:rFonts w:ascii="TH SarabunPSK" w:hAnsi="TH SarabunPSK" w:cs="TH SarabunPSK"/>
          <w:sz w:val="32"/>
          <w:szCs w:val="32"/>
          <w:cs/>
        </w:rPr>
        <w:t>น</w:t>
      </w:r>
      <w:r w:rsidR="00E65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8CC">
        <w:rPr>
          <w:rFonts w:ascii="TH SarabunPSK" w:hAnsi="TH SarabunPSK" w:cs="TH SarabunPSK"/>
          <w:sz w:val="32"/>
          <w:szCs w:val="32"/>
          <w:cs/>
        </w:rPr>
        <w:t>การข</w:t>
      </w:r>
      <w:r w:rsidR="00E658CC">
        <w:rPr>
          <w:rFonts w:ascii="TH SarabunPSK" w:hAnsi="TH SarabunPSK" w:cs="TH SarabunPSK" w:hint="cs"/>
          <w:sz w:val="32"/>
          <w:szCs w:val="32"/>
          <w:cs/>
        </w:rPr>
        <w:t>ู</w:t>
      </w:r>
      <w:r w:rsidR="00E658CC">
        <w:rPr>
          <w:rFonts w:ascii="TH SarabunPSK" w:hAnsi="TH SarabunPSK" w:cs="TH SarabunPSK"/>
          <w:sz w:val="32"/>
          <w:szCs w:val="32"/>
          <w:cs/>
        </w:rPr>
        <w:t xml:space="preserve">ดหินน้ำลาย </w:t>
      </w:r>
      <w:r w:rsidR="00E658CC" w:rsidRPr="00E658CC">
        <w:rPr>
          <w:rFonts w:ascii="TH SarabunPSK" w:hAnsi="TH SarabunPSK" w:cs="TH SarabunPSK"/>
          <w:sz w:val="32"/>
          <w:szCs w:val="32"/>
          <w:cs/>
        </w:rPr>
        <w:t>ข</w:t>
      </w:r>
      <w:r w:rsidR="00E658CC">
        <w:rPr>
          <w:rFonts w:ascii="TH SarabunPSK" w:hAnsi="TH SarabunPSK" w:cs="TH SarabunPSK" w:hint="cs"/>
          <w:sz w:val="32"/>
          <w:szCs w:val="32"/>
          <w:cs/>
        </w:rPr>
        <w:t>ู</w:t>
      </w:r>
      <w:r w:rsidR="00E658CC">
        <w:rPr>
          <w:rFonts w:ascii="TH SarabunPSK" w:hAnsi="TH SarabunPSK" w:cs="TH SarabunPSK"/>
          <w:sz w:val="32"/>
          <w:szCs w:val="32"/>
          <w:cs/>
        </w:rPr>
        <w:t>ดฟัน</w:t>
      </w:r>
      <w:r w:rsidR="00E658CC" w:rsidRPr="00E658CC">
        <w:rPr>
          <w:rFonts w:ascii="TH SarabunPSK" w:hAnsi="TH SarabunPSK" w:cs="TH SarabunPSK"/>
          <w:sz w:val="32"/>
          <w:szCs w:val="32"/>
          <w:cs/>
        </w:rPr>
        <w:t>ร</w:t>
      </w:r>
      <w:r w:rsidR="00E658CC">
        <w:rPr>
          <w:rFonts w:ascii="TH SarabunPSK" w:hAnsi="TH SarabunPSK" w:cs="TH SarabunPSK" w:hint="cs"/>
          <w:sz w:val="32"/>
          <w:szCs w:val="32"/>
          <w:cs/>
        </w:rPr>
        <w:t>ั</w:t>
      </w:r>
      <w:r w:rsidR="00E658CC">
        <w:rPr>
          <w:rFonts w:ascii="TH SarabunPSK" w:hAnsi="TH SarabunPSK" w:cs="TH SarabunPSK"/>
          <w:sz w:val="32"/>
          <w:szCs w:val="32"/>
          <w:cs/>
        </w:rPr>
        <w:t>กษา</w:t>
      </w:r>
      <w:r w:rsidR="00E65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8CC">
        <w:rPr>
          <w:rFonts w:ascii="TH SarabunPSK" w:hAnsi="TH SarabunPSK" w:cs="TH SarabunPSK"/>
          <w:sz w:val="32"/>
          <w:szCs w:val="32"/>
          <w:cs/>
        </w:rPr>
        <w:t>โรค</w:t>
      </w:r>
      <w:r w:rsidR="00E658CC" w:rsidRPr="00E658CC">
        <w:rPr>
          <w:rFonts w:ascii="TH SarabunPSK" w:hAnsi="TH SarabunPSK" w:cs="TH SarabunPSK"/>
          <w:sz w:val="32"/>
          <w:szCs w:val="32"/>
          <w:cs/>
        </w:rPr>
        <w:t>ปร</w:t>
      </w:r>
      <w:r w:rsidR="00E658CC">
        <w:rPr>
          <w:rFonts w:ascii="TH SarabunPSK" w:hAnsi="TH SarabunPSK" w:cs="TH SarabunPSK" w:hint="cs"/>
          <w:sz w:val="32"/>
          <w:szCs w:val="32"/>
          <w:cs/>
        </w:rPr>
        <w:t>ิ</w:t>
      </w:r>
      <w:r w:rsidR="00E658CC">
        <w:rPr>
          <w:rFonts w:ascii="TH SarabunPSK" w:hAnsi="TH SarabunPSK" w:cs="TH SarabunPSK"/>
          <w:sz w:val="32"/>
          <w:szCs w:val="32"/>
          <w:cs/>
        </w:rPr>
        <w:t>ทั</w:t>
      </w:r>
      <w:r w:rsidR="00E658CC" w:rsidRPr="00E658CC">
        <w:rPr>
          <w:rFonts w:ascii="TH SarabunPSK" w:hAnsi="TH SarabunPSK" w:cs="TH SarabunPSK"/>
          <w:sz w:val="32"/>
          <w:szCs w:val="32"/>
          <w:cs/>
        </w:rPr>
        <w:t>นต</w:t>
      </w:r>
      <w:r w:rsidR="00E658CC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624B88" w:rsidRPr="00624B88">
        <w:rPr>
          <w:rFonts w:ascii="TH SarabunPSK" w:hAnsi="TH SarabunPSK" w:cs="TH SarabunPSK"/>
          <w:sz w:val="32"/>
          <w:szCs w:val="32"/>
          <w:cs/>
        </w:rPr>
        <w:t>ค่าบริการสุขภาพช่องปากเฉลี่ยเท่ากับ 493 บาทต่อครั้ง</w:t>
      </w:r>
      <w:r w:rsidR="00B03B14">
        <w:rPr>
          <w:rFonts w:ascii="TH SarabunPSK" w:hAnsi="TH SarabunPSK" w:cs="TH SarabunPSK"/>
          <w:sz w:val="32"/>
          <w:szCs w:val="32"/>
        </w:rPr>
        <w:t xml:space="preserve"> </w:t>
      </w:r>
    </w:p>
    <w:p w:rsidR="00BE0675" w:rsidRDefault="002B01A4" w:rsidP="007B11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A74056">
        <w:rPr>
          <w:rFonts w:ascii="TH SarabunPSK" w:hAnsi="TH SarabunPSK" w:cs="TH SarabunPSK"/>
          <w:sz w:val="32"/>
          <w:szCs w:val="32"/>
        </w:rPr>
        <w:t xml:space="preserve"> </w:t>
      </w:r>
      <w:r w:rsidR="00B03B14" w:rsidRPr="00B03B14">
        <w:rPr>
          <w:rFonts w:ascii="TH SarabunPSK" w:hAnsi="TH SarabunPSK" w:cs="TH SarabunPSK"/>
          <w:sz w:val="32"/>
          <w:szCs w:val="32"/>
          <w:cs/>
        </w:rPr>
        <w:t>หากได้รับการดูแลสุขอนามัยช่องปากอย่างดีต่อเนื่องมาจากวัยเด็กและวัยรุ่นแล้ว สุขภาพปากและฟันจะไม</w:t>
      </w:r>
      <w:r w:rsidR="00B03B14">
        <w:rPr>
          <w:rFonts w:ascii="TH SarabunPSK" w:hAnsi="TH SarabunPSK" w:cs="TH SarabunPSK"/>
          <w:sz w:val="32"/>
          <w:szCs w:val="32"/>
          <w:cs/>
        </w:rPr>
        <w:t>่ค่อยมีปัญหา แต่ก็ไม่ควรชะล่าใจและ</w:t>
      </w:r>
      <w:r w:rsidR="00B03B14" w:rsidRPr="00B03B14">
        <w:rPr>
          <w:rFonts w:ascii="TH SarabunPSK" w:hAnsi="TH SarabunPSK" w:cs="TH SarabunPSK"/>
          <w:sz w:val="32"/>
          <w:szCs w:val="32"/>
          <w:cs/>
        </w:rPr>
        <w:t>ละเลยการดูแล</w:t>
      </w:r>
      <w:r w:rsidR="00B03B14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7B1187">
        <w:rPr>
          <w:rFonts w:ascii="TH SarabunPSK" w:hAnsi="TH SarabunPSK" w:cs="TH SarabunPSK"/>
          <w:sz w:val="32"/>
          <w:szCs w:val="32"/>
          <w:cs/>
        </w:rPr>
        <w:t>โรคในช่องปากมีความชุกสูง</w:t>
      </w:r>
      <w:r w:rsidR="007B1187" w:rsidRPr="002E53CA">
        <w:rPr>
          <w:rFonts w:ascii="TH SarabunPSK" w:hAnsi="TH SarabunPSK" w:cs="TH SarabunPSK"/>
          <w:sz w:val="32"/>
          <w:szCs w:val="32"/>
        </w:rPr>
        <w:t xml:space="preserve"> 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แต่คนไทยยังคงใช้บริการในระดับต่ำ</w:t>
      </w:r>
      <w:r w:rsidR="007B1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187">
        <w:rPr>
          <w:rFonts w:ascii="TH SarabunPSK" w:hAnsi="TH SarabunPSK" w:cs="TH SarabunPSK"/>
          <w:sz w:val="32"/>
          <w:szCs w:val="32"/>
          <w:cs/>
        </w:rPr>
        <w:t>แม้ในกลุ่มเด็ก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ที่เป็นกลุ่มเป้าหมายหลักของการส่งเสริมสุขภาพและป้องกันโรคตามแนวคิดทันตสาธารณสุข จากการสำรวจกลับมีอัตราการ</w:t>
      </w:r>
      <w:r w:rsidR="007B1187">
        <w:rPr>
          <w:rFonts w:ascii="TH SarabunPSK" w:hAnsi="TH SarabunPSK" w:cs="TH SarabunPSK"/>
          <w:sz w:val="32"/>
          <w:szCs w:val="32"/>
          <w:cs/>
        </w:rPr>
        <w:t>ใช้บริการและความถี่ลดลง</w:t>
      </w:r>
      <w:r w:rsidR="007B1187">
        <w:rPr>
          <w:rFonts w:ascii="TH SarabunPSK" w:hAnsi="TH SarabunPSK" w:cs="TH SarabunPSK"/>
          <w:sz w:val="32"/>
          <w:szCs w:val="32"/>
        </w:rPr>
        <w:t xml:space="preserve"> 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การที่บริการส่วนใหญ่ยังคงเป็นการถอนฟันสะท้อนถึงการไม่ตระหนักถึงความสำคัญของการป้องกัน</w:t>
      </w:r>
      <w:r w:rsidR="007B1187" w:rsidRPr="002E53CA">
        <w:rPr>
          <w:rFonts w:ascii="TH SarabunPSK" w:hAnsi="TH SarabunPSK" w:cs="TH SarabunPSK"/>
          <w:sz w:val="32"/>
          <w:szCs w:val="32"/>
        </w:rPr>
        <w:t xml:space="preserve"> 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เพ</w:t>
      </w:r>
      <w:r w:rsidR="007B1187">
        <w:rPr>
          <w:rFonts w:ascii="TH SarabunPSK" w:hAnsi="TH SarabunPSK" w:cs="TH SarabunPSK" w:hint="cs"/>
          <w:sz w:val="32"/>
          <w:szCs w:val="32"/>
          <w:cs/>
        </w:rPr>
        <w:t>ื่</w:t>
      </w:r>
      <w:r w:rsidR="007B1187">
        <w:rPr>
          <w:rFonts w:ascii="TH SarabunPSK" w:hAnsi="TH SarabunPSK" w:cs="TH SarabunPSK"/>
          <w:sz w:val="32"/>
          <w:szCs w:val="32"/>
          <w:cs/>
        </w:rPr>
        <w:t>อเก็บรักษาฟันแท้ไว้ อาจเพราะส</w:t>
      </w:r>
      <w:r w:rsidR="007B1187">
        <w:rPr>
          <w:rFonts w:ascii="TH SarabunPSK" w:hAnsi="TH SarabunPSK" w:cs="TH SarabunPSK" w:hint="cs"/>
          <w:sz w:val="32"/>
          <w:szCs w:val="32"/>
          <w:cs/>
        </w:rPr>
        <w:t>่</w:t>
      </w:r>
      <w:r w:rsidR="007B1187">
        <w:rPr>
          <w:rFonts w:ascii="TH SarabunPSK" w:hAnsi="TH SarabunPSK" w:cs="TH SarabunPSK"/>
          <w:sz w:val="32"/>
          <w:szCs w:val="32"/>
          <w:cs/>
        </w:rPr>
        <w:t>วนใหญ่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จะแก้ปัญหาด้วยตนเองก่อน เมื่อถึงขั้นที่มีอาการผิด</w:t>
      </w:r>
      <w:r w:rsidR="007B1187">
        <w:rPr>
          <w:rFonts w:ascii="TH SarabunPSK" w:hAnsi="TH SarabunPSK" w:cs="TH SarabunPSK" w:hint="cs"/>
          <w:sz w:val="32"/>
          <w:szCs w:val="32"/>
          <w:cs/>
        </w:rPr>
        <w:t>ปกติจึง</w:t>
      </w:r>
      <w:r w:rsidR="007B1187">
        <w:rPr>
          <w:rFonts w:ascii="TH SarabunPSK" w:hAnsi="TH SarabunPSK" w:cs="TH SarabunPSK"/>
          <w:sz w:val="32"/>
          <w:szCs w:val="32"/>
          <w:cs/>
        </w:rPr>
        <w:t xml:space="preserve">ไปใช้บริการและเกินครึ่งต้องถอนฟัน 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แม</w:t>
      </w:r>
      <w:r w:rsidR="007B1187">
        <w:rPr>
          <w:rFonts w:ascii="TH SarabunPSK" w:hAnsi="TH SarabunPSK" w:cs="TH SarabunPSK" w:hint="cs"/>
          <w:sz w:val="32"/>
          <w:szCs w:val="32"/>
          <w:cs/>
        </w:rPr>
        <w:t>้</w:t>
      </w:r>
      <w:r w:rsidR="007B1187">
        <w:rPr>
          <w:rFonts w:ascii="TH SarabunPSK" w:hAnsi="TH SarabunPSK" w:cs="TH SarabunPSK"/>
          <w:sz w:val="32"/>
          <w:szCs w:val="32"/>
          <w:cs/>
        </w:rPr>
        <w:t>ในกล</w:t>
      </w:r>
      <w:r w:rsidR="007B1187">
        <w:rPr>
          <w:rFonts w:ascii="TH SarabunPSK" w:hAnsi="TH SarabunPSK" w:cs="TH SarabunPSK" w:hint="cs"/>
          <w:sz w:val="32"/>
          <w:szCs w:val="32"/>
          <w:cs/>
        </w:rPr>
        <w:t>ุ่</w:t>
      </w:r>
      <w:r w:rsidR="007B1187">
        <w:rPr>
          <w:rFonts w:ascii="TH SarabunPSK" w:hAnsi="TH SarabunPSK" w:cs="TH SarabunPSK"/>
          <w:sz w:val="32"/>
          <w:szCs w:val="32"/>
          <w:cs/>
        </w:rPr>
        <w:t>มที่รับ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ร</w:t>
      </w:r>
      <w:r w:rsidR="007B1187">
        <w:rPr>
          <w:rFonts w:ascii="TH SarabunPSK" w:hAnsi="TH SarabunPSK" w:cs="TH SarabunPSK" w:hint="cs"/>
          <w:sz w:val="32"/>
          <w:szCs w:val="32"/>
          <w:cs/>
        </w:rPr>
        <w:t>ู้</w:t>
      </w:r>
      <w:r w:rsidR="007B1187">
        <w:rPr>
          <w:rFonts w:ascii="TH SarabunPSK" w:hAnsi="TH SarabunPSK" w:cs="TH SarabunPSK"/>
          <w:sz w:val="32"/>
          <w:szCs w:val="32"/>
          <w:cs/>
        </w:rPr>
        <w:t>ว่าตนมีปัญหาจำเป็นต้องได้รับบริการ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ก</w:t>
      </w:r>
      <w:r w:rsidR="007B1187">
        <w:rPr>
          <w:rFonts w:ascii="TH SarabunPSK" w:hAnsi="TH SarabunPSK" w:cs="TH SarabunPSK" w:hint="cs"/>
          <w:sz w:val="32"/>
          <w:szCs w:val="32"/>
          <w:cs/>
        </w:rPr>
        <w:t>็</w:t>
      </w:r>
      <w:r w:rsidR="007B1187">
        <w:rPr>
          <w:rFonts w:ascii="TH SarabunPSK" w:hAnsi="TH SarabunPSK" w:cs="TH SarabunPSK"/>
          <w:sz w:val="32"/>
          <w:szCs w:val="32"/>
          <w:cs/>
        </w:rPr>
        <w:t>ยังม</w:t>
      </w:r>
      <w:r w:rsidR="007B1187">
        <w:rPr>
          <w:rFonts w:ascii="TH SarabunPSK" w:hAnsi="TH SarabunPSK" w:cs="TH SarabunPSK" w:hint="cs"/>
          <w:sz w:val="32"/>
          <w:szCs w:val="32"/>
          <w:cs/>
        </w:rPr>
        <w:t>ี</w:t>
      </w:r>
      <w:r w:rsidR="007B1187" w:rsidRPr="002E53CA">
        <w:rPr>
          <w:rFonts w:ascii="TH SarabunPSK" w:hAnsi="TH SarabunPSK" w:cs="TH SarabunPSK"/>
          <w:sz w:val="32"/>
          <w:szCs w:val="32"/>
          <w:cs/>
        </w:rPr>
        <w:t>ผู้ไม่ได้ใช้บริการ</w:t>
      </w:r>
      <w:r w:rsidR="007B1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187">
        <w:rPr>
          <w:rFonts w:ascii="TH SarabunPSK" w:hAnsi="TH SarabunPSK" w:cs="TH SarabunPSK"/>
          <w:sz w:val="32"/>
          <w:szCs w:val="32"/>
          <w:cs/>
        </w:rPr>
        <w:t>สาเหต</w:t>
      </w:r>
      <w:r w:rsidR="007B1187">
        <w:rPr>
          <w:rFonts w:ascii="TH SarabunPSK" w:hAnsi="TH SarabunPSK" w:cs="TH SarabunPSK" w:hint="cs"/>
          <w:sz w:val="32"/>
          <w:szCs w:val="32"/>
          <w:cs/>
        </w:rPr>
        <w:t>ุ</w:t>
      </w:r>
      <w:r w:rsidR="007B1187">
        <w:rPr>
          <w:rFonts w:ascii="TH SarabunPSK" w:hAnsi="TH SarabunPSK" w:cs="TH SarabunPSK"/>
          <w:sz w:val="32"/>
          <w:szCs w:val="32"/>
          <w:cs/>
        </w:rPr>
        <w:t xml:space="preserve">สำคัญคือ </w:t>
      </w:r>
      <w:r w:rsidR="007B1187" w:rsidRPr="007C1CCA">
        <w:rPr>
          <w:rFonts w:ascii="TH SarabunPSK" w:hAnsi="TH SarabunPSK" w:cs="TH SarabunPSK"/>
          <w:sz w:val="32"/>
          <w:szCs w:val="32"/>
          <w:cs/>
        </w:rPr>
        <w:t>ไม</w:t>
      </w:r>
      <w:r w:rsidR="007B1187">
        <w:rPr>
          <w:rFonts w:ascii="TH SarabunPSK" w:hAnsi="TH SarabunPSK" w:cs="TH SarabunPSK" w:hint="cs"/>
          <w:sz w:val="32"/>
          <w:szCs w:val="32"/>
          <w:cs/>
        </w:rPr>
        <w:t>่</w:t>
      </w:r>
      <w:r w:rsidR="007B1187">
        <w:rPr>
          <w:rFonts w:ascii="TH SarabunPSK" w:hAnsi="TH SarabunPSK" w:cs="TH SarabunPSK"/>
          <w:sz w:val="32"/>
          <w:szCs w:val="32"/>
          <w:cs/>
        </w:rPr>
        <w:t xml:space="preserve">มีเวลา </w:t>
      </w:r>
      <w:r w:rsidR="007B1187" w:rsidRPr="007C1CCA">
        <w:rPr>
          <w:rFonts w:ascii="TH SarabunPSK" w:hAnsi="TH SarabunPSK" w:cs="TH SarabunPSK"/>
          <w:sz w:val="32"/>
          <w:szCs w:val="32"/>
          <w:cs/>
        </w:rPr>
        <w:t>เด</w:t>
      </w:r>
      <w:r w:rsidR="007B1187">
        <w:rPr>
          <w:rFonts w:ascii="TH SarabunPSK" w:hAnsi="TH SarabunPSK" w:cs="TH SarabunPSK" w:hint="cs"/>
          <w:sz w:val="32"/>
          <w:szCs w:val="32"/>
          <w:cs/>
        </w:rPr>
        <w:t>ิ</w:t>
      </w:r>
      <w:r w:rsidR="007B1187">
        <w:rPr>
          <w:rFonts w:ascii="TH SarabunPSK" w:hAnsi="TH SarabunPSK" w:cs="TH SarabunPSK"/>
          <w:sz w:val="32"/>
          <w:szCs w:val="32"/>
          <w:cs/>
        </w:rPr>
        <w:t>นทางไม่สะดวก</w:t>
      </w:r>
      <w:r w:rsidR="007B1187" w:rsidRPr="007C1CCA">
        <w:rPr>
          <w:rFonts w:ascii="TH SarabunPSK" w:hAnsi="TH SarabunPSK" w:cs="TH SarabunPSK"/>
          <w:sz w:val="32"/>
          <w:szCs w:val="32"/>
          <w:cs/>
        </w:rPr>
        <w:t xml:space="preserve"> ไม</w:t>
      </w:r>
      <w:r w:rsidR="007B1187">
        <w:rPr>
          <w:rFonts w:ascii="TH SarabunPSK" w:hAnsi="TH SarabunPSK" w:cs="TH SarabunPSK" w:hint="cs"/>
          <w:sz w:val="32"/>
          <w:szCs w:val="32"/>
          <w:cs/>
        </w:rPr>
        <w:t>่</w:t>
      </w:r>
      <w:r w:rsidR="007B1187">
        <w:rPr>
          <w:rFonts w:ascii="TH SarabunPSK" w:hAnsi="TH SarabunPSK" w:cs="TH SarabunPSK"/>
          <w:sz w:val="32"/>
          <w:szCs w:val="32"/>
          <w:cs/>
        </w:rPr>
        <w:t>เชื่อมั่น</w:t>
      </w:r>
      <w:r w:rsidR="007B1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187" w:rsidRPr="007C1CCA">
        <w:rPr>
          <w:rFonts w:ascii="TH SarabunPSK" w:hAnsi="TH SarabunPSK" w:cs="TH SarabunPSK"/>
          <w:sz w:val="32"/>
          <w:szCs w:val="32"/>
          <w:cs/>
        </w:rPr>
        <w:t>ไม่มีคนพาไป และข้อจำกัดของผู้ให้บริการ</w:t>
      </w:r>
      <w:r w:rsidR="007B1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187" w:rsidRPr="007C1CCA">
        <w:rPr>
          <w:rFonts w:ascii="TH SarabunPSK" w:hAnsi="TH SarabunPSK" w:cs="TH SarabunPSK"/>
          <w:sz w:val="32"/>
          <w:szCs w:val="32"/>
          <w:cs/>
        </w:rPr>
        <w:t>ได้แก่ ประสิทธิภาพและคุณภาพบริการ</w:t>
      </w:r>
      <w:r w:rsidR="007B1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187" w:rsidRPr="007C1CCA">
        <w:rPr>
          <w:rFonts w:ascii="TH SarabunPSK" w:hAnsi="TH SarabunPSK" w:cs="TH SarabunPSK"/>
          <w:sz w:val="32"/>
          <w:szCs w:val="32"/>
          <w:cs/>
        </w:rPr>
        <w:t>เป็นประเด</w:t>
      </w:r>
      <w:r w:rsidR="007B1187">
        <w:rPr>
          <w:rFonts w:ascii="TH SarabunPSK" w:hAnsi="TH SarabunPSK" w:cs="TH SarabunPSK" w:hint="cs"/>
          <w:sz w:val="32"/>
          <w:szCs w:val="32"/>
          <w:cs/>
        </w:rPr>
        <w:t>็</w:t>
      </w:r>
      <w:r w:rsidR="007B1187">
        <w:rPr>
          <w:rFonts w:ascii="TH SarabunPSK" w:hAnsi="TH SarabunPSK" w:cs="TH SarabunPSK"/>
          <w:sz w:val="32"/>
          <w:szCs w:val="32"/>
          <w:cs/>
        </w:rPr>
        <w:t>นสำคัญที่ควรพัฒนาเพื่อเพิ่มการเข้าถึงบริ</w:t>
      </w:r>
      <w:r w:rsidR="007B1187" w:rsidRPr="007C1CCA">
        <w:rPr>
          <w:rFonts w:ascii="TH SarabunPSK" w:hAnsi="TH SarabunPSK" w:cs="TH SarabunPSK"/>
          <w:sz w:val="32"/>
          <w:szCs w:val="32"/>
          <w:cs/>
        </w:rPr>
        <w:t>การ</w:t>
      </w:r>
    </w:p>
    <w:p w:rsidR="000A7C4B" w:rsidRPr="000A7C4B" w:rsidRDefault="000A7C4B" w:rsidP="007B118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C4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ระดับผลกระทบ</w:t>
      </w:r>
      <w:r w:rsidRPr="000A7C4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Pr="000A7C4B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</w:p>
    <w:p w:rsidR="000A7C4B" w:rsidRDefault="000A7C4B" w:rsidP="007B11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</w:t>
      </w:r>
    </w:p>
    <w:p w:rsidR="000A7C4B" w:rsidRDefault="000A7C4B" w:rsidP="007B11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A7C4B" w:rsidRDefault="000A7C4B" w:rsidP="007B11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A7C4B" w:rsidRDefault="000A7C4B" w:rsidP="007B11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>
        <w:rPr>
          <w:rFonts w:ascii="TH SarabunPSK" w:hAnsi="TH SarabunPSK" w:cs="TH SarabunPSK"/>
          <w:sz w:val="32"/>
          <w:szCs w:val="32"/>
        </w:rPr>
        <w:t>: 2</w:t>
      </w:r>
    </w:p>
    <w:p w:rsidR="000A7C4B" w:rsidRDefault="000A7C4B" w:rsidP="007B11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>
        <w:rPr>
          <w:rFonts w:ascii="TH SarabunPSK" w:hAnsi="TH SarabunPSK" w:cs="TH SarabunPSK"/>
          <w:sz w:val="32"/>
          <w:szCs w:val="32"/>
        </w:rPr>
        <w:t>Issues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</w:t>
      </w:r>
    </w:p>
    <w:p w:rsidR="000A7C4B" w:rsidRDefault="000A7C4B" w:rsidP="007B11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2</w:t>
      </w:r>
    </w:p>
    <w:p w:rsidR="000A7C4B" w:rsidRPr="00A74056" w:rsidRDefault="000A7C4B" w:rsidP="007B11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ระดับความเสี่ยง </w:t>
      </w:r>
      <w:r>
        <w:rPr>
          <w:rFonts w:ascii="TH SarabunPSK" w:hAnsi="TH SarabunPSK" w:cs="TH SarabunPSK"/>
          <w:sz w:val="32"/>
          <w:szCs w:val="32"/>
        </w:rPr>
        <w:t xml:space="preserve">= 12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มีความเสี่ยงน้อย</w:t>
      </w:r>
    </w:p>
    <w:p w:rsidR="007B1187" w:rsidRDefault="002B01A4" w:rsidP="007B1187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lastRenderedPageBreak/>
        <w:t>ข้อแนะนำ</w:t>
      </w:r>
      <w:r w:rsidRPr="000B57A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676BFE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</w:p>
    <w:p w:rsidR="007B1187" w:rsidRDefault="007B1187" w:rsidP="00B03B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B1187">
        <w:rPr>
          <w:rFonts w:ascii="TH SarabunPSK" w:hAnsi="TH SarabunPSK" w:cs="TH SarabunPSK"/>
          <w:sz w:val="32"/>
          <w:szCs w:val="32"/>
          <w:cs/>
        </w:rPr>
        <w:t>เพิ่มการเข้าถึงบริการสุขภาพช่องปากในกลุ่มสิทธิหลักประกันสุขภาพถ้วนหน้าซึ่งมีอัตราและความถี่ในการใช้บริการในระดับต่ำมาโดยตล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1187">
        <w:rPr>
          <w:rFonts w:ascii="TH SarabunPSK" w:hAnsi="TH SarabunPSK" w:cs="TH SarabunPSK"/>
          <w:sz w:val="32"/>
          <w:szCs w:val="32"/>
          <w:cs/>
        </w:rPr>
        <w:t>และมีแนวโน้มว่าความไม่เป็นธรรมในการเข้าถึงบริการนี้จะมากขึ้นในอนาคต</w:t>
      </w:r>
    </w:p>
    <w:p w:rsidR="007B1187" w:rsidRPr="007B1187" w:rsidRDefault="007B1187" w:rsidP="00B03B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1187">
        <w:rPr>
          <w:rFonts w:ascii="TH SarabunPSK" w:hAnsi="TH SarabunPSK" w:cs="TH SarabunPSK"/>
          <w:sz w:val="32"/>
          <w:szCs w:val="32"/>
        </w:rPr>
        <w:t xml:space="preserve">2. </w:t>
      </w:r>
      <w:r w:rsidRPr="007B1187">
        <w:rPr>
          <w:rFonts w:ascii="TH SarabunPSK" w:hAnsi="TH SarabunPSK" w:cs="TH SarabunPSK"/>
          <w:sz w:val="32"/>
          <w:szCs w:val="32"/>
          <w:cs/>
        </w:rPr>
        <w:t>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 xml:space="preserve">การส่วนใหญ่ยังคงเป็นการถอนฟัน </w:t>
      </w:r>
      <w:r w:rsidRPr="007B118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นตบุ</w:t>
      </w:r>
      <w:r w:rsidRPr="007B1187">
        <w:rPr>
          <w:rFonts w:ascii="TH SarabunPSK" w:hAnsi="TH SarabunPSK" w:cs="TH SarabunPSK"/>
          <w:sz w:val="32"/>
          <w:szCs w:val="32"/>
          <w:cs/>
        </w:rPr>
        <w:t>คลาก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 w:rsidRPr="007B1187">
        <w:rPr>
          <w:rFonts w:ascii="TH SarabunPSK" w:hAnsi="TH SarabunPSK" w:cs="TH SarabunPSK"/>
          <w:sz w:val="32"/>
          <w:szCs w:val="32"/>
          <w:cs/>
        </w:rPr>
        <w:t>ควรต้องปรับทัศนคติการทำงานเป็นเชิงรุกเน้นการแก้ปัญหาการเข้าถึงบริการป้องกันโรคระดับปฐมภูมิและทุติยภูมิเพื่อ</w:t>
      </w:r>
      <w:r>
        <w:rPr>
          <w:rFonts w:ascii="TH SarabunPSK" w:hAnsi="TH SarabunPSK" w:cs="TH SarabunPSK"/>
          <w:sz w:val="32"/>
          <w:szCs w:val="32"/>
          <w:cs/>
        </w:rPr>
        <w:t>ควบค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มปัญหาการสูญเสียฟันแท้</w:t>
      </w:r>
    </w:p>
    <w:p w:rsidR="007B1187" w:rsidRDefault="007B1187" w:rsidP="005D26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1187">
        <w:rPr>
          <w:rFonts w:ascii="TH SarabunPSK" w:hAnsi="TH SarabunPSK" w:cs="TH SarabunPSK"/>
          <w:sz w:val="32"/>
          <w:szCs w:val="32"/>
        </w:rPr>
        <w:t xml:space="preserve">3. </w:t>
      </w:r>
      <w:r w:rsidRPr="007B1187">
        <w:rPr>
          <w:rFonts w:ascii="TH SarabunPSK" w:hAnsi="TH SarabunPSK" w:cs="TH SarabunPSK"/>
          <w:sz w:val="32"/>
          <w:szCs w:val="32"/>
          <w:cs/>
        </w:rPr>
        <w:t>เร่งพัฒนาศักยภาพการบริการป้องกันโรคในช่องปากและการรักษาพื้นฐานของ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</w:t>
      </w:r>
      <w:r w:rsidRPr="007B1187">
        <w:rPr>
          <w:rFonts w:ascii="TH SarabunPSK" w:hAnsi="TH SarabunPSK" w:cs="TH SarabunPSK"/>
          <w:sz w:val="32"/>
          <w:szCs w:val="32"/>
          <w:cs/>
        </w:rPr>
        <w:t>หรือศูนย์สุขภาพชุมชน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1187">
        <w:rPr>
          <w:rFonts w:ascii="TH SarabunPSK" w:hAnsi="TH SarabunPSK" w:cs="TH SarabunPSK"/>
          <w:sz w:val="32"/>
          <w:szCs w:val="32"/>
          <w:cs/>
        </w:rPr>
        <w:t>สำหรับประชาชนชนบทเพื่อการควบคุมโรคในช่องปากและเก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บรักษาฟันแท้</w:t>
      </w:r>
    </w:p>
    <w:p w:rsidR="005D26AB" w:rsidRDefault="005D26AB" w:rsidP="005D26AB">
      <w:pPr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24B88" w:rsidRPr="0023745D" w:rsidRDefault="00624B88" w:rsidP="00624B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745D">
        <w:rPr>
          <w:rFonts w:ascii="TH SarabunPSK" w:hAnsi="TH SarabunPSK" w:cs="TH SarabunPSK"/>
          <w:b/>
          <w:bCs/>
          <w:sz w:val="32"/>
          <w:szCs w:val="32"/>
        </w:rPr>
        <w:t>2-2-2</w:t>
      </w:r>
      <w:r w:rsidR="0023745D" w:rsidRPr="002374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รหัสลับฟันดี</w:t>
      </w:r>
    </w:p>
    <w:p w:rsidR="00624B88" w:rsidRPr="00624B88" w:rsidRDefault="00624B88" w:rsidP="00624B88">
      <w:pPr>
        <w:rPr>
          <w:rFonts w:ascii="TH SarabunPSK" w:hAnsi="TH SarabunPSK" w:cs="TH SarabunPSK"/>
          <w:sz w:val="32"/>
          <w:szCs w:val="32"/>
        </w:rPr>
      </w:pPr>
      <w:r w:rsidRPr="00624B88">
        <w:rPr>
          <w:rFonts w:ascii="TH SarabunPSK" w:hAnsi="TH SarabunPSK" w:cs="TH SarabunPSK"/>
          <w:sz w:val="32"/>
          <w:szCs w:val="32"/>
          <w:cs/>
        </w:rPr>
        <w:t xml:space="preserve">ให้ประชาชนดูแลสุขภาพช่องปากด้วยการแปรงฟันแบบ </w:t>
      </w:r>
      <w:r w:rsidRPr="00624B88">
        <w:rPr>
          <w:rFonts w:ascii="TH SarabunPSK" w:hAnsi="TH SarabunPSK" w:cs="TH SarabunPSK"/>
          <w:sz w:val="32"/>
          <w:szCs w:val="32"/>
        </w:rPr>
        <w:t>2-2-2</w:t>
      </w:r>
      <w:r w:rsidRPr="00624B88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624B88" w:rsidRPr="00624B88" w:rsidRDefault="00624B88" w:rsidP="00624B88">
      <w:pPr>
        <w:rPr>
          <w:rFonts w:ascii="TH SarabunPSK" w:hAnsi="TH SarabunPSK" w:cs="TH SarabunPSK"/>
          <w:sz w:val="32"/>
          <w:szCs w:val="32"/>
        </w:rPr>
      </w:pPr>
      <w:r w:rsidRPr="00624B88">
        <w:rPr>
          <w:rFonts w:ascii="TH SarabunPSK" w:hAnsi="TH SarabunPSK" w:cs="TH SarabunPSK"/>
          <w:sz w:val="32"/>
          <w:szCs w:val="32"/>
        </w:rPr>
        <w:t xml:space="preserve">1. </w:t>
      </w:r>
      <w:r w:rsidRPr="00624B88">
        <w:rPr>
          <w:rFonts w:ascii="TH SarabunPSK" w:hAnsi="TH SarabunPSK" w:cs="TH SarabunPSK"/>
          <w:sz w:val="32"/>
          <w:szCs w:val="32"/>
          <w:cs/>
        </w:rPr>
        <w:t xml:space="preserve">แปรงฟันวันละ </w:t>
      </w:r>
      <w:r w:rsidRPr="00624B88">
        <w:rPr>
          <w:rFonts w:ascii="TH SarabunPSK" w:hAnsi="TH SarabunPSK" w:cs="TH SarabunPSK"/>
          <w:sz w:val="32"/>
          <w:szCs w:val="32"/>
        </w:rPr>
        <w:t>2</w:t>
      </w:r>
      <w:r w:rsidRPr="00624B88">
        <w:rPr>
          <w:rFonts w:ascii="TH SarabunPSK" w:hAnsi="TH SarabunPSK" w:cs="TH SarabunPSK"/>
          <w:sz w:val="32"/>
          <w:szCs w:val="32"/>
          <w:cs/>
        </w:rPr>
        <w:t xml:space="preserve"> ครั้ง ด้วยยาสีฟันผสมฟลูออไรด์ โดยเน้นช่วงก่อนนอน </w:t>
      </w:r>
    </w:p>
    <w:p w:rsidR="00624B88" w:rsidRPr="00624B88" w:rsidRDefault="00624B88" w:rsidP="00624B88">
      <w:pPr>
        <w:rPr>
          <w:rFonts w:ascii="TH SarabunPSK" w:hAnsi="TH SarabunPSK" w:cs="TH SarabunPSK"/>
          <w:sz w:val="32"/>
          <w:szCs w:val="32"/>
        </w:rPr>
      </w:pPr>
      <w:r w:rsidRPr="00624B88">
        <w:rPr>
          <w:rFonts w:ascii="TH SarabunPSK" w:hAnsi="TH SarabunPSK" w:cs="TH SarabunPSK"/>
          <w:sz w:val="32"/>
          <w:szCs w:val="32"/>
        </w:rPr>
        <w:t xml:space="preserve">2. </w:t>
      </w:r>
      <w:r w:rsidRPr="00624B88">
        <w:rPr>
          <w:rFonts w:ascii="TH SarabunPSK" w:hAnsi="TH SarabunPSK" w:cs="TH SarabunPSK"/>
          <w:sz w:val="32"/>
          <w:szCs w:val="32"/>
          <w:cs/>
        </w:rPr>
        <w:t xml:space="preserve">แปรงฟันนานอย่างน้อย </w:t>
      </w:r>
      <w:r w:rsidRPr="00624B88">
        <w:rPr>
          <w:rFonts w:ascii="TH SarabunPSK" w:hAnsi="TH SarabunPSK" w:cs="TH SarabunPSK"/>
          <w:sz w:val="32"/>
          <w:szCs w:val="32"/>
        </w:rPr>
        <w:t>2</w:t>
      </w:r>
      <w:r w:rsidRPr="00624B88">
        <w:rPr>
          <w:rFonts w:ascii="TH SarabunPSK" w:hAnsi="TH SarabunPSK" w:cs="TH SarabunPSK"/>
          <w:sz w:val="32"/>
          <w:szCs w:val="32"/>
          <w:cs/>
        </w:rPr>
        <w:t xml:space="preserve"> นาที ให้สะอาดทั่วทั้งปาก ทุกซี่ ทุกด้าน </w:t>
      </w:r>
    </w:p>
    <w:p w:rsidR="005B5C6F" w:rsidRDefault="00624B88" w:rsidP="00624B88">
      <w:pPr>
        <w:rPr>
          <w:rFonts w:ascii="TH SarabunPSK" w:hAnsi="TH SarabunPSK" w:cs="TH SarabunPSK"/>
          <w:sz w:val="32"/>
          <w:szCs w:val="32"/>
        </w:rPr>
      </w:pPr>
      <w:r w:rsidRPr="00624B88">
        <w:rPr>
          <w:rFonts w:ascii="TH SarabunPSK" w:hAnsi="TH SarabunPSK" w:cs="TH SarabunPSK"/>
          <w:sz w:val="32"/>
          <w:szCs w:val="32"/>
        </w:rPr>
        <w:t xml:space="preserve">3. </w:t>
      </w:r>
      <w:r w:rsidR="0023745D">
        <w:rPr>
          <w:rFonts w:ascii="TH SarabunPSK" w:hAnsi="TH SarabunPSK" w:cs="TH SarabunPSK"/>
          <w:sz w:val="32"/>
          <w:szCs w:val="32"/>
          <w:cs/>
        </w:rPr>
        <w:t>ไม่รับประทาน</w:t>
      </w:r>
      <w:r w:rsidR="0023745D"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 w:rsidRPr="00624B88">
        <w:rPr>
          <w:rFonts w:ascii="TH SarabunPSK" w:hAnsi="TH SarabunPSK" w:cs="TH SarabunPSK"/>
          <w:sz w:val="32"/>
          <w:szCs w:val="32"/>
          <w:cs/>
        </w:rPr>
        <w:t>ขนม หรือ</w:t>
      </w:r>
      <w:r w:rsidR="0023745D">
        <w:rPr>
          <w:rFonts w:ascii="TH SarabunPSK" w:hAnsi="TH SarabunPSK" w:cs="TH SarabunPSK" w:hint="cs"/>
          <w:sz w:val="32"/>
          <w:szCs w:val="32"/>
          <w:cs/>
        </w:rPr>
        <w:t>น้ำอัดลม</w:t>
      </w:r>
      <w:r w:rsidRPr="00624B88">
        <w:rPr>
          <w:rFonts w:ascii="TH SarabunPSK" w:hAnsi="TH SarabunPSK" w:cs="TH SarabunPSK"/>
          <w:sz w:val="32"/>
          <w:szCs w:val="32"/>
          <w:cs/>
        </w:rPr>
        <w:t xml:space="preserve">หลังแปรงฟัง </w:t>
      </w:r>
      <w:r w:rsidRPr="00624B88">
        <w:rPr>
          <w:rFonts w:ascii="TH SarabunPSK" w:hAnsi="TH SarabunPSK" w:cs="TH SarabunPSK"/>
          <w:sz w:val="32"/>
          <w:szCs w:val="32"/>
        </w:rPr>
        <w:t xml:space="preserve">2 </w:t>
      </w:r>
      <w:r w:rsidRPr="00624B88">
        <w:rPr>
          <w:rFonts w:ascii="TH SarabunPSK" w:hAnsi="TH SarabunPSK" w:cs="TH SarabunPSK"/>
          <w:sz w:val="32"/>
          <w:szCs w:val="32"/>
          <w:cs/>
        </w:rPr>
        <w:t>ชั่วโมง เพื่อ</w:t>
      </w:r>
      <w:r w:rsidR="0023745D">
        <w:rPr>
          <w:rFonts w:ascii="TH SarabunPSK" w:hAnsi="TH SarabunPSK" w:cs="TH SarabunPSK" w:hint="cs"/>
          <w:sz w:val="32"/>
          <w:szCs w:val="32"/>
          <w:cs/>
        </w:rPr>
        <w:t>ลดการเกิดจุลินทรีย์ในช่องปาก</w:t>
      </w:r>
    </w:p>
    <w:p w:rsidR="00B03B14" w:rsidRDefault="0023745D" w:rsidP="00CA3FEB">
      <w:pPr>
        <w:rPr>
          <w:rFonts w:ascii="TH SarabunPSK" w:hAnsi="TH SarabunPSK" w:cs="TH SarabunPSK"/>
          <w:sz w:val="32"/>
          <w:szCs w:val="32"/>
        </w:rPr>
      </w:pPr>
      <w:r w:rsidRPr="0023745D">
        <w:rPr>
          <w:rFonts w:ascii="TH SarabunPSK" w:hAnsi="TH SarabunPSK" w:cs="TH SarabunPSK"/>
          <w:sz w:val="32"/>
          <w:szCs w:val="32"/>
          <w:cs/>
        </w:rPr>
        <w:t>รวมทั้งทำความสะอาดบริเวณซอกฟันด้วยไหมขัดฟัน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24B88" w:rsidRPr="00624B88">
        <w:rPr>
          <w:rFonts w:ascii="TH SarabunPSK" w:hAnsi="TH SarabunPSK" w:cs="TH SarabunPSK" w:hint="cs"/>
          <w:sz w:val="32"/>
          <w:szCs w:val="32"/>
          <w:cs/>
        </w:rPr>
        <w:t xml:space="preserve">ควรพบทันตแพทย์ ปีละ 1 </w:t>
      </w:r>
      <w:r w:rsidR="00624B88" w:rsidRPr="0023745D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B03B14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B03B14" w:rsidRPr="00B03B14">
        <w:rPr>
          <w:rFonts w:ascii="TH SarabunPSK" w:hAnsi="TH SarabunPSK" w:cs="TH SarabunPSK"/>
          <w:sz w:val="32"/>
          <w:szCs w:val="32"/>
          <w:cs/>
        </w:rPr>
        <w:t>ตรวจสุขภาพในช่องปาก</w:t>
      </w:r>
      <w:r w:rsidR="00B03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B14" w:rsidRPr="00B03B14">
        <w:rPr>
          <w:rFonts w:ascii="TH SarabunPSK" w:hAnsi="TH SarabunPSK" w:cs="TH SarabunPSK"/>
          <w:sz w:val="32"/>
          <w:szCs w:val="32"/>
          <w:cs/>
        </w:rPr>
        <w:t>ขูดหินปูนทำความสะอาดฟัน และแก้ไขข้อบกพร่องต่างๆ ในช่องปาก</w:t>
      </w:r>
    </w:p>
    <w:p w:rsidR="002B01A4" w:rsidRPr="000B57A7" w:rsidRDefault="002B01A4" w:rsidP="00CA3FEB">
      <w:pPr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4477F8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4477F8">
        <w:rPr>
          <w:rFonts w:ascii="TH SarabunPSK" w:hAnsi="TH SarabunPSK" w:cs="TH SarabunPSK"/>
          <w:sz w:val="32"/>
          <w:szCs w:val="32"/>
        </w:rPr>
        <w:t xml:space="preserve"> 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B591B" w:rsidRPr="003B591B">
        <w:rPr>
          <w:rFonts w:ascii="TH SarabunPSK" w:hAnsi="TH SarabunPSK" w:cs="TH SarabunPSK"/>
          <w:sz w:val="32"/>
          <w:szCs w:val="32"/>
        </w:rPr>
        <w:t xml:space="preserve">23 </w:t>
      </w:r>
      <w:r w:rsidR="002E53CA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3CA">
        <w:rPr>
          <w:rFonts w:ascii="TH SarabunPSK" w:hAnsi="TH SarabunPSK" w:cs="TH SarabunPSK"/>
          <w:sz w:val="32"/>
          <w:szCs w:val="32"/>
        </w:rPr>
        <w:t>2563</w:t>
      </w:r>
    </w:p>
    <w:p w:rsidR="005B5C6F" w:rsidRDefault="002B01A4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แหล่งข้อมูลอ้างอิง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1187" w:rsidRDefault="005D26AB" w:rsidP="00676B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5" w:history="1">
        <w:r w:rsidR="007B1187" w:rsidRPr="00941559">
          <w:rPr>
            <w:rStyle w:val="a4"/>
            <w:rFonts w:ascii="TH SarabunPSK" w:hAnsi="TH SarabunPSK" w:cs="TH SarabunPSK"/>
            <w:sz w:val="32"/>
            <w:szCs w:val="32"/>
          </w:rPr>
          <w:t>https://digitaljournals.moph.go.th/tdj/index.php/JHS/article/view/</w:t>
        </w:r>
        <w:r w:rsidR="007B1187" w:rsidRPr="00941559">
          <w:rPr>
            <w:rStyle w:val="a4"/>
            <w:rFonts w:ascii="TH SarabunPSK" w:hAnsi="TH SarabunPSK" w:cs="TH SarabunPSK"/>
            <w:sz w:val="32"/>
            <w:szCs w:val="32"/>
            <w:cs/>
          </w:rPr>
          <w:t>1016</w:t>
        </w:r>
      </w:hyperlink>
      <w:r w:rsidR="007B11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745D" w:rsidRDefault="0023745D" w:rsidP="00676B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สำนักทันตสาธารณสุข กรมอนามัย</w:t>
      </w:r>
    </w:p>
    <w:p w:rsidR="0083520A" w:rsidRDefault="0023745D" w:rsidP="00676B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3745D">
        <w:rPr>
          <w:rFonts w:ascii="TH SarabunPSK" w:hAnsi="TH SarabunPSK" w:cs="TH SarabunPSK"/>
          <w:sz w:val="32"/>
          <w:szCs w:val="32"/>
        </w:rPr>
        <w:t>PLUS Dental Clinic</w:t>
      </w:r>
      <w:r w:rsidR="0083520A">
        <w:rPr>
          <w:rFonts w:ascii="TH SarabunPSK" w:hAnsi="TH SarabunPSK" w:cs="TH SarabunPSK"/>
          <w:sz w:val="32"/>
          <w:szCs w:val="32"/>
          <w:cs/>
        </w:rPr>
        <w:br/>
      </w:r>
      <w:r w:rsidR="0083520A"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83520A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="0083520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3520A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2E53CA">
        <w:rPr>
          <w:rFonts w:ascii="TH SarabunPSK" w:hAnsi="TH SarabunPSK" w:cs="TH SarabunPSK" w:hint="cs"/>
          <w:sz w:val="32"/>
          <w:szCs w:val="32"/>
          <w:cs/>
        </w:rPr>
        <w:t>วิชุดา  นาคร</w:t>
      </w:r>
      <w:proofErr w:type="gramEnd"/>
      <w:r w:rsidR="002E53CA"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นักวิชาการสาธารณสุขปฏิบัติการ</w:t>
      </w:r>
    </w:p>
    <w:p w:rsidR="0083520A" w:rsidRPr="000B57A7" w:rsidRDefault="0083520A" w:rsidP="000B57A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83520A" w:rsidRPr="000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75171"/>
    <w:rsid w:val="000A7C4B"/>
    <w:rsid w:val="000B2BB2"/>
    <w:rsid w:val="000B57A7"/>
    <w:rsid w:val="000E23D3"/>
    <w:rsid w:val="001E5F26"/>
    <w:rsid w:val="002331C5"/>
    <w:rsid w:val="0023745D"/>
    <w:rsid w:val="002A2ADC"/>
    <w:rsid w:val="002B01A4"/>
    <w:rsid w:val="002E53CA"/>
    <w:rsid w:val="00306AD0"/>
    <w:rsid w:val="003B591B"/>
    <w:rsid w:val="003E2034"/>
    <w:rsid w:val="004477F8"/>
    <w:rsid w:val="005B5C6F"/>
    <w:rsid w:val="005D26AB"/>
    <w:rsid w:val="005E00AA"/>
    <w:rsid w:val="00624B88"/>
    <w:rsid w:val="00642548"/>
    <w:rsid w:val="00676BFE"/>
    <w:rsid w:val="007B1187"/>
    <w:rsid w:val="007C1CCA"/>
    <w:rsid w:val="007C6580"/>
    <w:rsid w:val="00826054"/>
    <w:rsid w:val="0083520A"/>
    <w:rsid w:val="0083559B"/>
    <w:rsid w:val="009A3062"/>
    <w:rsid w:val="00A74056"/>
    <w:rsid w:val="00AC2C36"/>
    <w:rsid w:val="00B03B14"/>
    <w:rsid w:val="00BE0675"/>
    <w:rsid w:val="00CA3FEB"/>
    <w:rsid w:val="00DF22E9"/>
    <w:rsid w:val="00E6368A"/>
    <w:rsid w:val="00E658CC"/>
    <w:rsid w:val="00ED78E0"/>
    <w:rsid w:val="00F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1D7E3-BEA6-4155-B9C9-64185A7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1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taljournals.moph.go.th/tdj/index.php/JHS/article/view/1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5</cp:revision>
  <dcterms:created xsi:type="dcterms:W3CDTF">2020-01-23T08:02:00Z</dcterms:created>
  <dcterms:modified xsi:type="dcterms:W3CDTF">2020-01-28T06:53:00Z</dcterms:modified>
</cp:coreProperties>
</file>